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D6" w:rsidRDefault="00DB52D7">
      <w:r w:rsidRPr="00DB52D7">
        <w:rPr>
          <w:noProof/>
          <w:lang w:eastAsia="en-GB"/>
        </w:rPr>
        <w:pict>
          <v:roundrect id="AutoShape 3" o:spid="_x0000_s1026" style="position:absolute;margin-left:-48.9pt;margin-top:165.8pt;width:260.95pt;height:1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" fillcolor="#9bbb59 [3206]" strokecolor="#9bbb59 [3206]" strokeweight="10pt">
            <v:stroke linestyle="thinThin"/>
            <v:shadow color="#868686"/>
            <v:textbox>
              <w:txbxContent>
                <w:p w:rsidR="004031B3" w:rsidRDefault="00DB31B0" w:rsidP="004031B3">
                  <w:pPr>
                    <w:jc w:val="center"/>
                    <w:rPr>
                      <w:rFonts w:ascii="SassoonPrimaryType" w:hAnsi="SassoonPrimaryType"/>
                      <w:b/>
                      <w:color w:val="FFFFFF" w:themeColor="background1"/>
                      <w:sz w:val="20"/>
                      <w:szCs w:val="20"/>
                      <w:u w:val="single"/>
                    </w:rPr>
                  </w:pPr>
                  <w:proofErr w:type="spellStart"/>
                  <w:r w:rsidRPr="00FA71C0">
                    <w:rPr>
                      <w:rFonts w:ascii="SassoonPrimaryType" w:hAnsi="SassoonPrimaryType"/>
                      <w:b/>
                      <w:color w:val="FFFFFF" w:themeColor="background1"/>
                      <w:sz w:val="20"/>
                      <w:szCs w:val="20"/>
                      <w:u w:val="single"/>
                    </w:rPr>
                    <w:t>PSED</w:t>
                  </w:r>
                  <w:proofErr w:type="spellEnd"/>
                </w:p>
                <w:p w:rsidR="00AD6D59" w:rsidRPr="004031B3" w:rsidRDefault="00AD6D59" w:rsidP="004031B3">
                  <w:pPr>
                    <w:jc w:val="center"/>
                    <w:rPr>
                      <w:rFonts w:ascii="SassoonPrimaryType" w:hAnsi="SassoonPrimaryType"/>
                      <w:b/>
                      <w:color w:val="FFFFFF" w:themeColor="background1"/>
                      <w:sz w:val="20"/>
                      <w:szCs w:val="20"/>
                      <w:u w:val="single"/>
                    </w:rPr>
                  </w:pPr>
                  <w:r w:rsidRPr="00A0583C">
                    <w:rPr>
                      <w:rFonts w:ascii="Arial Narrow" w:hAnsi="Arial Narrow" w:cs="Arial"/>
                      <w:sz w:val="16"/>
                      <w:szCs w:val="16"/>
                    </w:rPr>
                    <w:t xml:space="preserve">This term we will continue to allow the children opportunities to develop relationships through social interactions and use games and activities to encourage turn taking.  We will use Circle Time as an opportunity to discuss class rules, ways in which we can keep each other safe and appropriate behaviour both in and out of school. </w:t>
                  </w:r>
                  <w:r w:rsidR="0065092C">
                    <w:rPr>
                      <w:rFonts w:ascii="Arial Narrow" w:hAnsi="Arial Narrow" w:cs="Arial"/>
                      <w:sz w:val="16"/>
                      <w:szCs w:val="16"/>
                    </w:rPr>
                    <w:t xml:space="preserve">Children will continue to look at how we show kindness and will make badges to award to their friends. </w:t>
                  </w:r>
                  <w:r w:rsidR="004031B3">
                    <w:rPr>
                      <w:rFonts w:ascii="Arial Narrow" w:hAnsi="Arial Narrow" w:cs="Arial"/>
                      <w:sz w:val="16"/>
                      <w:szCs w:val="16"/>
                    </w:rPr>
                    <w:t>We will be recognising Child Mental Health week and thinking about how we keep healthy inside and out.</w:t>
                  </w:r>
                </w:p>
                <w:p w:rsidR="00AD6D59" w:rsidRPr="00DB31B0" w:rsidRDefault="00AD6D59" w:rsidP="00DB31B0">
                  <w:pPr>
                    <w:jc w:val="center"/>
                    <w:rPr>
                      <w:rFonts w:ascii="SassoonPrimaryType" w:hAnsi="SassoonPrimaryType"/>
                      <w:b/>
                      <w:color w:val="FFFFFF" w:themeColor="background1"/>
                      <w:sz w:val="24"/>
                      <w:szCs w:val="24"/>
                      <w:u w:val="single"/>
                    </w:rPr>
                  </w:pPr>
                </w:p>
              </w:txbxContent>
            </v:textbox>
          </v:roundrect>
        </w:pict>
      </w:r>
      <w:r w:rsidRPr="00DB52D7">
        <w:rPr>
          <w:noProof/>
          <w:lang w:eastAsia="en-GB"/>
        </w:rPr>
        <w:pict>
          <v:roundrect id="AutoShape 2" o:spid="_x0000_s1027" style="position:absolute;margin-left:-47.7pt;margin-top:-1.9pt;width:259.4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" fillcolor="#9bbb59 [3206]" strokecolor="#9bbb59 [3206]" strokeweight="10pt">
            <v:stroke linestyle="thinThin"/>
            <v:shadow color="#868686"/>
            <v:textbox>
              <w:txbxContent>
                <w:p w:rsidR="00AD6D59" w:rsidRDefault="00DB31B0" w:rsidP="00AD6D59">
                  <w:pPr>
                    <w:jc w:val="center"/>
                    <w:rPr>
                      <w:rFonts w:ascii="SassoonPrimaryType" w:hAnsi="SassoonPrimaryType"/>
                      <w:b/>
                      <w:color w:val="FFFFFF" w:themeColor="background1"/>
                      <w:sz w:val="24"/>
                      <w:szCs w:val="24"/>
                      <w:u w:val="single"/>
                    </w:rPr>
                  </w:pPr>
                  <w:r w:rsidRPr="00AD6D59">
                    <w:rPr>
                      <w:rFonts w:ascii="SassoonPrimaryType" w:hAnsi="SassoonPrimaryType"/>
                      <w:b/>
                      <w:color w:val="FFFFFF" w:themeColor="background1"/>
                      <w:sz w:val="20"/>
                      <w:szCs w:val="20"/>
                      <w:u w:val="single"/>
                    </w:rPr>
                    <w:t>Communication</w:t>
                  </w:r>
                  <w:r w:rsidRPr="00DB31B0">
                    <w:rPr>
                      <w:rFonts w:ascii="SassoonPrimaryType" w:hAnsi="SassoonPrimaryType"/>
                      <w:b/>
                      <w:color w:val="FFFFFF" w:themeColor="background1"/>
                      <w:sz w:val="24"/>
                      <w:szCs w:val="24"/>
                      <w:u w:val="single"/>
                    </w:rPr>
                    <w:t>&amp; language</w:t>
                  </w:r>
                </w:p>
                <w:p w:rsidR="00AD6D59" w:rsidRPr="00A0583C" w:rsidRDefault="00AD6D59" w:rsidP="00AD6D59">
                  <w:pPr>
                    <w:jc w:val="center"/>
                    <w:rPr>
                      <w:rFonts w:ascii="Arial Narrow" w:hAnsi="Arial Narrow" w:cs="Arial"/>
                      <w:sz w:val="26"/>
                      <w:szCs w:val="26"/>
                    </w:rPr>
                  </w:pPr>
                  <w:r w:rsidRPr="00A0583C">
                    <w:rPr>
                      <w:rFonts w:ascii="Arial Narrow" w:eastAsia="Times New Roman" w:hAnsi="Arial Narrow" w:cs="Arial"/>
                      <w:sz w:val="16"/>
                      <w:szCs w:val="16"/>
                      <w:lang w:eastAsia="en-GB"/>
                    </w:rPr>
                    <w:t>Children will continue to work with their talk partners and will be encouraged to develop their speaking and listening skills in small and large groups. They will develop their confidence through speaking to the whole class in various ways, such as feeding back at the end of lessons and through Charlie bear and show and tell sessions. Our class bear Charlie will go home each Friday and children will be given the opportunity to discuss what they did with Charlie upon his return to school the following Monday. There will be a ‘show &amp; tell’ session for g</w:t>
                  </w:r>
                  <w:r w:rsidR="002B1393" w:rsidRPr="00A0583C">
                    <w:rPr>
                      <w:rFonts w:ascii="Arial Narrow" w:eastAsia="Times New Roman" w:hAnsi="Arial Narrow" w:cs="Arial"/>
                      <w:sz w:val="16"/>
                      <w:szCs w:val="16"/>
                      <w:lang w:eastAsia="en-GB"/>
                    </w:rPr>
                    <w:t>roups of children each Friday</w:t>
                  </w:r>
                  <w:r w:rsidRPr="00A0583C">
                    <w:rPr>
                      <w:rFonts w:ascii="Arial Narrow" w:eastAsia="Times New Roman" w:hAnsi="Arial Narrow" w:cs="Arial"/>
                      <w:sz w:val="16"/>
                      <w:szCs w:val="16"/>
                      <w:lang w:eastAsia="en-GB"/>
                    </w:rPr>
                    <w:t>; parents have all been given a copy of their child’s show and tell dates.</w:t>
                  </w:r>
                </w:p>
              </w:txbxContent>
            </v:textbox>
          </v:roundrect>
        </w:pict>
      </w:r>
      <w:r w:rsidRPr="00DB52D7">
        <w:rPr>
          <w:noProof/>
          <w:lang w:eastAsia="en-GB"/>
        </w:rPr>
        <w:pict>
          <v:roundrect id="AutoShape 6" o:spid="_x0000_s1028" style="position:absolute;margin-left:485.25pt;margin-top:-4.6pt;width:235.4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" fillcolor="#4bacc6 [3208]" strokecolor="#4bacc6 [3208]" strokeweight="10pt">
            <v:stroke linestyle="thinThin"/>
            <v:shadow color="#868686"/>
            <v:textbox>
              <w:txbxContent>
                <w:p w:rsidR="00DB31B0" w:rsidRPr="001D5D5B" w:rsidRDefault="00DB31B0" w:rsidP="00DB31B0">
                  <w:pPr>
                    <w:jc w:val="center"/>
                    <w:rPr>
                      <w:rFonts w:ascii="SassoonPrimaryType" w:hAnsi="SassoonPrimaryType"/>
                      <w:b/>
                      <w:color w:val="FFFFFF" w:themeColor="background1"/>
                      <w:sz w:val="16"/>
                      <w:szCs w:val="16"/>
                      <w:u w:val="single"/>
                    </w:rPr>
                  </w:pPr>
                  <w:r w:rsidRPr="00DB31B0">
                    <w:rPr>
                      <w:rFonts w:ascii="SassoonPrimaryType" w:hAnsi="SassoonPrimaryType"/>
                      <w:b/>
                      <w:color w:val="FFFFFF" w:themeColor="background1"/>
                      <w:sz w:val="24"/>
                      <w:szCs w:val="24"/>
                      <w:u w:val="single"/>
                    </w:rPr>
                    <w:t>The World</w:t>
                  </w:r>
                </w:p>
                <w:p w:rsidR="001D5D5B" w:rsidRPr="0065092C" w:rsidRDefault="001D5D5B" w:rsidP="00AB3F93">
                  <w:pPr>
                    <w:spacing w:before="0" w:beforeAutospacing="0" w:after="0" w:afterAutospacing="0"/>
                    <w:jc w:val="center"/>
                    <w:rPr>
                      <w:rFonts w:ascii="Arial Narrow" w:eastAsia="Times New Roman" w:hAnsi="Arial Narrow" w:cs="Arial"/>
                      <w:sz w:val="18"/>
                      <w:szCs w:val="18"/>
                      <w:lang w:eastAsia="en-GB"/>
                    </w:rPr>
                  </w:pPr>
                  <w:r w:rsidRPr="0065092C">
                    <w:rPr>
                      <w:rFonts w:ascii="Arial Narrow" w:eastAsia="Times New Roman" w:hAnsi="Arial Narrow" w:cs="Arial"/>
                      <w:sz w:val="18"/>
                      <w:szCs w:val="18"/>
                      <w:lang w:eastAsia="en-GB"/>
                    </w:rPr>
                    <w:t xml:space="preserve">Children will learn about celebrations such as </w:t>
                  </w:r>
                  <w:r w:rsidR="00221CEA" w:rsidRPr="0065092C">
                    <w:rPr>
                      <w:rFonts w:ascii="Arial Narrow" w:eastAsia="Times New Roman" w:hAnsi="Arial Narrow" w:cs="Arial"/>
                      <w:sz w:val="18"/>
                      <w:szCs w:val="18"/>
                      <w:lang w:eastAsia="en-GB"/>
                    </w:rPr>
                    <w:t xml:space="preserve">Chinese New Year, Mother’s </w:t>
                  </w:r>
                  <w:proofErr w:type="spellStart"/>
                  <w:r w:rsidR="00333554" w:rsidRPr="0065092C">
                    <w:rPr>
                      <w:rFonts w:ascii="Arial Narrow" w:eastAsia="Times New Roman" w:hAnsi="Arial Narrow" w:cs="Arial"/>
                      <w:sz w:val="18"/>
                      <w:szCs w:val="18"/>
                      <w:lang w:eastAsia="en-GB"/>
                    </w:rPr>
                    <w:t>Day</w:t>
                  </w:r>
                  <w:proofErr w:type="gramStart"/>
                  <w:r w:rsidR="00333554" w:rsidRPr="0065092C">
                    <w:rPr>
                      <w:rFonts w:ascii="Arial Narrow" w:eastAsia="Times New Roman" w:hAnsi="Arial Narrow" w:cs="Arial"/>
                      <w:sz w:val="18"/>
                      <w:szCs w:val="18"/>
                      <w:lang w:eastAsia="en-GB"/>
                    </w:rPr>
                    <w:t>,</w:t>
                  </w:r>
                  <w:r w:rsidRPr="0065092C">
                    <w:rPr>
                      <w:rFonts w:ascii="Arial Narrow" w:eastAsia="Times New Roman" w:hAnsi="Arial Narrow" w:cs="Arial"/>
                      <w:sz w:val="18"/>
                      <w:szCs w:val="18"/>
                      <w:lang w:eastAsia="en-GB"/>
                    </w:rPr>
                    <w:t>and</w:t>
                  </w:r>
                  <w:proofErr w:type="spellEnd"/>
                  <w:proofErr w:type="gramEnd"/>
                  <w:r w:rsidRPr="0065092C">
                    <w:rPr>
                      <w:rFonts w:ascii="Arial Narrow" w:eastAsia="Times New Roman" w:hAnsi="Arial Narrow" w:cs="Arial"/>
                      <w:sz w:val="18"/>
                      <w:szCs w:val="18"/>
                      <w:lang w:eastAsia="en-GB"/>
                    </w:rPr>
                    <w:t xml:space="preserve"> Easter. </w:t>
                  </w:r>
                  <w:r w:rsidR="004031B3" w:rsidRPr="0065092C">
                    <w:rPr>
                      <w:rFonts w:ascii="Arial Narrow" w:eastAsia="Times New Roman" w:hAnsi="Arial Narrow" w:cs="Arial"/>
                      <w:sz w:val="18"/>
                      <w:szCs w:val="18"/>
                      <w:lang w:eastAsia="en-GB"/>
                    </w:rPr>
                    <w:t>We will increase our knowledge o</w:t>
                  </w:r>
                  <w:r w:rsidR="0065092C" w:rsidRPr="0065092C">
                    <w:rPr>
                      <w:rFonts w:ascii="Arial Narrow" w:eastAsia="Times New Roman" w:hAnsi="Arial Narrow" w:cs="Arial"/>
                      <w:sz w:val="18"/>
                      <w:szCs w:val="18"/>
                      <w:lang w:eastAsia="en-GB"/>
                    </w:rPr>
                    <w:t xml:space="preserve">f the world through our topics of space and </w:t>
                  </w:r>
                  <w:proofErr w:type="spellStart"/>
                  <w:r w:rsidR="0065092C" w:rsidRPr="0065092C">
                    <w:rPr>
                      <w:rFonts w:ascii="Arial Narrow" w:eastAsia="Times New Roman" w:hAnsi="Arial Narrow" w:cs="Arial"/>
                      <w:sz w:val="18"/>
                      <w:szCs w:val="18"/>
                      <w:lang w:eastAsia="en-GB"/>
                    </w:rPr>
                    <w:t>dinosaurs.</w:t>
                  </w:r>
                  <w:r w:rsidRPr="0065092C">
                    <w:rPr>
                      <w:rFonts w:ascii="Arial Narrow" w:eastAsia="Times New Roman" w:hAnsi="Arial Narrow" w:cs="Arial"/>
                      <w:sz w:val="18"/>
                      <w:szCs w:val="18"/>
                      <w:lang w:eastAsia="en-GB"/>
                    </w:rPr>
                    <w:t>Children</w:t>
                  </w:r>
                  <w:proofErr w:type="spellEnd"/>
                  <w:r w:rsidRPr="0065092C">
                    <w:rPr>
                      <w:rFonts w:ascii="Arial Narrow" w:eastAsia="Times New Roman" w:hAnsi="Arial Narrow" w:cs="Arial"/>
                      <w:sz w:val="18"/>
                      <w:szCs w:val="18"/>
                      <w:lang w:eastAsia="en-GB"/>
                    </w:rPr>
                    <w:t xml:space="preserve"> will have the opportunity to use a range of technology such as Bee Bots, computer programs and I Pad apps.</w:t>
                  </w:r>
                  <w:r w:rsidR="004031B3" w:rsidRPr="0065092C">
                    <w:rPr>
                      <w:rFonts w:ascii="Arial Narrow" w:eastAsia="Times New Roman" w:hAnsi="Arial Narrow" w:cs="Arial"/>
                      <w:sz w:val="18"/>
                      <w:szCs w:val="18"/>
                      <w:lang w:eastAsia="en-GB"/>
                    </w:rPr>
                    <w:t xml:space="preserve"> We will celebrate Safer Internet day and talk about how to keep safe on-lin</w:t>
                  </w:r>
                  <w:r w:rsidR="00AB3F93" w:rsidRPr="0065092C">
                    <w:rPr>
                      <w:rFonts w:ascii="Arial Narrow" w:eastAsia="Times New Roman" w:hAnsi="Arial Narrow" w:cs="Arial"/>
                      <w:sz w:val="18"/>
                      <w:szCs w:val="18"/>
                      <w:lang w:eastAsia="en-GB"/>
                    </w:rPr>
                    <w:t>e</w:t>
                  </w:r>
                  <w:r w:rsidR="004031B3" w:rsidRPr="0065092C">
                    <w:rPr>
                      <w:rFonts w:ascii="Arial Narrow" w:eastAsia="Times New Roman" w:hAnsi="Arial Narrow" w:cs="Arial"/>
                      <w:sz w:val="18"/>
                      <w:szCs w:val="18"/>
                      <w:lang w:eastAsia="en-GB"/>
                    </w:rPr>
                    <w:t xml:space="preserve">. </w:t>
                  </w:r>
                </w:p>
              </w:txbxContent>
            </v:textbox>
          </v:roundrect>
        </w:pict>
      </w:r>
      <w:r w:rsidRPr="00DB52D7">
        <w:rPr>
          <w:noProof/>
          <w:lang w:eastAsia="en-GB"/>
        </w:rPr>
        <w:pict>
          <v:roundrect id="AutoShape 8" o:spid="_x0000_s1029" style="position:absolute;margin-left:490.5pt;margin-top:158.15pt;width:235.45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" fillcolor="#4bacc6 [3208]" strokecolor="#4bacc6 [3208]"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Expressive Arts &amp; Design</w:t>
                  </w:r>
                </w:p>
                <w:p w:rsidR="001D5D5B" w:rsidRPr="00A0583C" w:rsidRDefault="001D5D5B" w:rsidP="00DB31B0">
                  <w:pPr>
                    <w:jc w:val="center"/>
                    <w:rPr>
                      <w:rFonts w:ascii="Arial Narrow" w:hAnsi="Arial Narrow"/>
                      <w:b/>
                      <w:color w:val="FFFFFF" w:themeColor="background1"/>
                      <w:sz w:val="16"/>
                      <w:szCs w:val="16"/>
                      <w:u w:val="single"/>
                    </w:rPr>
                  </w:pPr>
                  <w:r w:rsidRPr="00A0583C">
                    <w:rPr>
                      <w:rFonts w:ascii="Arial Narrow" w:hAnsi="Arial Narrow" w:cs="Arial"/>
                      <w:sz w:val="16"/>
                      <w:szCs w:val="16"/>
                    </w:rPr>
                    <w:t xml:space="preserve">There will be opportunities for children to sing familiar songs </w:t>
                  </w:r>
                  <w:r w:rsidR="00876F04" w:rsidRPr="00A0583C">
                    <w:rPr>
                      <w:rFonts w:ascii="Arial Narrow" w:hAnsi="Arial Narrow" w:cs="Arial"/>
                      <w:sz w:val="16"/>
                      <w:szCs w:val="16"/>
                    </w:rPr>
                    <w:t>and</w:t>
                  </w:r>
                  <w:r w:rsidRPr="00A0583C">
                    <w:rPr>
                      <w:rFonts w:ascii="Arial Narrow" w:hAnsi="Arial Narrow" w:cs="Arial"/>
                      <w:sz w:val="16"/>
                      <w:szCs w:val="16"/>
                    </w:rPr>
                    <w:t xml:space="preserve"> learn a range of new ones during our key stage singing sessions in preparation for our Mother’s Day service. </w:t>
                  </w:r>
                  <w:r w:rsidR="00876F04">
                    <w:rPr>
                      <w:rFonts w:ascii="Arial Narrow" w:hAnsi="Arial Narrow" w:cs="Arial"/>
                      <w:sz w:val="16"/>
                      <w:szCs w:val="16"/>
                    </w:rPr>
                    <w:t>We will continue our weekly ‘</w:t>
                  </w:r>
                  <w:proofErr w:type="spellStart"/>
                  <w:r w:rsidR="00876F04">
                    <w:rPr>
                      <w:rFonts w:ascii="Arial Narrow" w:hAnsi="Arial Narrow" w:cs="Arial"/>
                      <w:sz w:val="16"/>
                      <w:szCs w:val="16"/>
                    </w:rPr>
                    <w:t>charanga</w:t>
                  </w:r>
                  <w:proofErr w:type="spellEnd"/>
                  <w:r w:rsidR="00876F04">
                    <w:rPr>
                      <w:rFonts w:ascii="Arial Narrow" w:hAnsi="Arial Narrow" w:cs="Arial"/>
                      <w:sz w:val="16"/>
                      <w:szCs w:val="16"/>
                    </w:rPr>
                    <w:t>’ music sessions and ‘Rhyme of the week’. Children</w:t>
                  </w:r>
                  <w:r w:rsidRPr="00A0583C">
                    <w:rPr>
                      <w:rFonts w:ascii="Arial Narrow" w:hAnsi="Arial Narrow" w:cs="Arial"/>
                      <w:sz w:val="16"/>
                      <w:szCs w:val="16"/>
                    </w:rPr>
                    <w:t xml:space="preserve"> will have access to a range of media to develop their creativity, including paints, pencils, collage materials, and modelling.</w:t>
                  </w:r>
                </w:p>
              </w:txbxContent>
            </v:textbox>
          </v:roundrect>
        </w:pict>
      </w:r>
      <w:r w:rsidRPr="00DB52D7">
        <w:rPr>
          <w:noProof/>
          <w:lang w:eastAsia="en-GB"/>
        </w:rPr>
        <w:pict>
          <v:roundrect id="AutoShape 4" o:spid="_x0000_s1030" style="position:absolute;margin-left:-48.75pt;margin-top:308.9pt;width:267.7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" fillcolor="#9bbb59 [3206]" strokecolor="#9bbb59 [3206]" strokeweight="10pt">
            <v:stroke linestyle="thinThin"/>
            <v:shadow color="#868686"/>
            <v:textbox>
              <w:txbxContent>
                <w:p w:rsidR="00AD6D59" w:rsidRDefault="00DB31B0" w:rsidP="00AD6D59">
                  <w:pPr>
                    <w:jc w:val="center"/>
                    <w:rPr>
                      <w:rFonts w:ascii="SassoonPrimaryType" w:hAnsi="SassoonPrimaryType"/>
                      <w:b/>
                      <w:color w:val="FFFFFF" w:themeColor="background1"/>
                      <w:sz w:val="16"/>
                      <w:szCs w:val="16"/>
                      <w:u w:val="single"/>
                    </w:rPr>
                  </w:pPr>
                  <w:r w:rsidRPr="00FA71C0">
                    <w:rPr>
                      <w:rFonts w:ascii="SassoonPrimaryType" w:hAnsi="SassoonPrimaryType"/>
                      <w:b/>
                      <w:color w:val="FFFFFF" w:themeColor="background1"/>
                      <w:sz w:val="20"/>
                      <w:szCs w:val="20"/>
                      <w:u w:val="single"/>
                    </w:rPr>
                    <w:t>Physical Development</w:t>
                  </w:r>
                  <w:r w:rsidR="00AD6D59" w:rsidRPr="00AD6D59">
                    <w:rPr>
                      <w:rFonts w:ascii="SassoonCRInfant" w:eastAsia="Times New Roman" w:hAnsi="SassoonCRInfant" w:cs="Arial"/>
                      <w:noProof/>
                      <w:sz w:val="16"/>
                      <w:szCs w:val="16"/>
                      <w:lang w:val="en-US"/>
                    </w:rPr>
                    <w:drawing>
                      <wp:inline distT="0" distB="0" distL="0" distR="0">
                        <wp:extent cx="452797"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first.com.au/wp-content/uploads/2013/06/dynamic_tripod_grip.gif">
                                  <a:hlinkClick r:id="rId7"/>
                                </pic:cNvPr>
                                <pic:cNvPicPr>
                                  <a:picLocks noChangeAspect="1" noChangeArrowheads="1"/>
                                </pic:cNvPicPr>
                              </pic:nvPicPr>
                              <pic:blipFill>
                                <a:blip r:embed="rId8"/>
                                <a:srcRect/>
                                <a:stretch>
                                  <a:fillRect/>
                                </a:stretch>
                              </pic:blipFill>
                              <pic:spPr bwMode="auto">
                                <a:xfrm>
                                  <a:off x="0" y="0"/>
                                  <a:ext cx="455148" cy="258510"/>
                                </a:xfrm>
                                <a:prstGeom prst="rect">
                                  <a:avLst/>
                                </a:prstGeom>
                                <a:noFill/>
                                <a:ln w="9525">
                                  <a:noFill/>
                                  <a:miter lim="800000"/>
                                  <a:headEnd/>
                                  <a:tailEnd/>
                                </a:ln>
                              </pic:spPr>
                            </pic:pic>
                          </a:graphicData>
                        </a:graphic>
                      </wp:inline>
                    </w:drawing>
                  </w:r>
                </w:p>
                <w:p w:rsidR="00DB31B0" w:rsidRPr="00AD6D59" w:rsidRDefault="00AD6D59" w:rsidP="00AD6D59">
                  <w:pPr>
                    <w:rPr>
                      <w:rFonts w:ascii="SassoonCRInfant" w:eastAsia="Times New Roman" w:hAnsi="SassoonCRInfant" w:cs="Arial"/>
                      <w:sz w:val="26"/>
                      <w:szCs w:val="26"/>
                      <w:lang w:eastAsia="en-GB"/>
                    </w:rPr>
                  </w:pPr>
                  <w:r w:rsidRPr="00AD6D59">
                    <w:rPr>
                      <w:rFonts w:ascii="SassoonCRInfant" w:eastAsia="Times New Roman" w:hAnsi="SassoonCRInfant" w:cs="Arial"/>
                      <w:sz w:val="16"/>
                      <w:szCs w:val="16"/>
                      <w:lang w:eastAsia="en-GB"/>
                    </w:rPr>
                    <w:t xml:space="preserve">Children will be given lots of opportunities to allow them to further develop their fine motor skills. We will continue to encourage children to use a tripod (thumb &amp; 2 fingers) grip for </w:t>
                  </w:r>
                  <w:proofErr w:type="spellStart"/>
                  <w:r w:rsidRPr="00AD6D59">
                    <w:rPr>
                      <w:rFonts w:ascii="SassoonCRInfant" w:eastAsia="Times New Roman" w:hAnsi="SassoonCRInfant" w:cs="Arial"/>
                      <w:sz w:val="16"/>
                      <w:szCs w:val="16"/>
                      <w:lang w:eastAsia="en-GB"/>
                    </w:rPr>
                    <w:t>writing.Children</w:t>
                  </w:r>
                  <w:proofErr w:type="spellEnd"/>
                  <w:r w:rsidRPr="00AD6D59">
                    <w:rPr>
                      <w:rFonts w:ascii="SassoonCRInfant" w:eastAsia="Times New Roman" w:hAnsi="SassoonCRInfant" w:cs="Arial"/>
                      <w:sz w:val="16"/>
                      <w:szCs w:val="16"/>
                      <w:lang w:eastAsia="en-GB"/>
                    </w:rPr>
                    <w:t xml:space="preserve"> will develop their gross motor skills in activities both indoors and outdoors including the use of the jungle gym, balance bikes and large outdoor equipment. They will continue their twice weekly PE sessions focusing </w:t>
                  </w:r>
                  <w:r w:rsidR="008E07BC">
                    <w:rPr>
                      <w:rFonts w:ascii="SassoonCRInfant" w:eastAsia="Times New Roman" w:hAnsi="SassoonCRInfant" w:cs="Arial"/>
                      <w:sz w:val="16"/>
                      <w:szCs w:val="16"/>
                      <w:lang w:eastAsia="en-GB"/>
                    </w:rPr>
                    <w:t xml:space="preserve">this term </w:t>
                  </w:r>
                  <w:r w:rsidRPr="00AD6D59">
                    <w:rPr>
                      <w:rFonts w:ascii="SassoonCRInfant" w:eastAsia="Times New Roman" w:hAnsi="SassoonCRInfant" w:cs="Arial"/>
                      <w:sz w:val="16"/>
                      <w:szCs w:val="16"/>
                      <w:lang w:eastAsia="en-GB"/>
                    </w:rPr>
                    <w:t xml:space="preserve">on </w:t>
                  </w:r>
                  <w:r w:rsidR="00541888">
                    <w:rPr>
                      <w:rFonts w:ascii="SassoonCRInfant" w:eastAsia="Times New Roman" w:hAnsi="SassoonCRInfant" w:cs="Arial"/>
                      <w:sz w:val="16"/>
                      <w:szCs w:val="16"/>
                      <w:lang w:eastAsia="en-GB"/>
                    </w:rPr>
                    <w:t>Gymnastics</w:t>
                  </w:r>
                  <w:r w:rsidR="002B1393">
                    <w:rPr>
                      <w:rFonts w:ascii="SassoonCRInfant" w:eastAsia="Times New Roman" w:hAnsi="SassoonCRInfant" w:cs="Arial"/>
                      <w:sz w:val="16"/>
                      <w:szCs w:val="16"/>
                      <w:lang w:eastAsia="en-GB"/>
                    </w:rPr>
                    <w:t xml:space="preserve">. Children will practise cosmic kid’s yoga and </w:t>
                  </w:r>
                  <w:r w:rsidRPr="00AD6D59">
                    <w:rPr>
                      <w:rFonts w:ascii="SassoonCRInfant" w:eastAsia="Times New Roman" w:hAnsi="SassoonCRInfant" w:cs="Arial"/>
                      <w:sz w:val="16"/>
                      <w:szCs w:val="16"/>
                      <w:lang w:eastAsia="en-GB"/>
                    </w:rPr>
                    <w:t>explore the changes that occur to their bodies during exercise.</w:t>
                  </w:r>
                </w:p>
              </w:txbxContent>
            </v:textbox>
          </v:roundrect>
        </w:pict>
      </w:r>
      <w:r w:rsidRPr="00DB52D7">
        <w:rPr>
          <w:noProof/>
          <w:lang w:eastAsia="en-GB"/>
        </w:rPr>
        <w:pict>
          <v:roundrect id="AutoShape 7" o:spid="_x0000_s1031" style="position:absolute;margin-left:243.2pt;margin-top:242.5pt;width:235.45pt;height:2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" fillcolor="#4bacc6 [3208]" strokecolor="#4bacc6 [3208]"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Mathematics</w:t>
                  </w:r>
                </w:p>
                <w:p w:rsidR="00350474" w:rsidRDefault="00350474" w:rsidP="00350474">
                  <w:pPr>
                    <w:rPr>
                      <w:rFonts w:ascii="SassoonPrimaryType" w:hAnsi="SassoonPrimaryType" w:cs="Arial"/>
                      <w:sz w:val="16"/>
                      <w:szCs w:val="16"/>
                    </w:rPr>
                  </w:pPr>
                  <w:r w:rsidRPr="00E1690B">
                    <w:rPr>
                      <w:rFonts w:ascii="SassoonPrimaryType" w:hAnsi="SassoonPrimaryType" w:cs="Arial"/>
                      <w:sz w:val="16"/>
                      <w:szCs w:val="16"/>
                    </w:rPr>
                    <w:t xml:space="preserve">Following our ‘Power Maths’ and ‘Maths of the Day’ programmes children will be given opportunities to develop counting and number recognition this term, including songs, rhymes, jigsaws, number washing line, games and number fans. </w:t>
                  </w:r>
                  <w:r>
                    <w:rPr>
                      <w:rFonts w:ascii="SassoonPrimaryType" w:hAnsi="SassoonPrimaryType" w:cs="Arial"/>
                      <w:sz w:val="16"/>
                      <w:szCs w:val="16"/>
                    </w:rPr>
                    <w:t xml:space="preserve">We will be using part-whole models and 10 frames to explore number bonds to 5/10.we will </w:t>
                  </w:r>
                  <w:r w:rsidR="008E07BC">
                    <w:rPr>
                      <w:rFonts w:ascii="SassoonPrimaryType" w:hAnsi="SassoonPrimaryType" w:cs="Arial"/>
                      <w:sz w:val="16"/>
                      <w:szCs w:val="16"/>
                    </w:rPr>
                    <w:t xml:space="preserve">also </w:t>
                  </w:r>
                  <w:r>
                    <w:rPr>
                      <w:rFonts w:ascii="SassoonPrimaryType" w:hAnsi="SassoonPrimaryType" w:cs="Arial"/>
                      <w:sz w:val="16"/>
                      <w:szCs w:val="16"/>
                    </w:rPr>
                    <w:t>look at shape and space through spatial awareness and 2D and 3D shapes.</w:t>
                  </w:r>
                </w:p>
                <w:p w:rsidR="00350474" w:rsidRPr="00E1690B" w:rsidRDefault="00350474" w:rsidP="00350474">
                  <w:pPr>
                    <w:rPr>
                      <w:rFonts w:ascii="SassoonPrimaryType" w:hAnsi="SassoonPrimaryType"/>
                      <w:b/>
                      <w:color w:val="FFFFFF" w:themeColor="background1"/>
                      <w:sz w:val="16"/>
                      <w:szCs w:val="16"/>
                      <w:u w:val="single"/>
                    </w:rPr>
                  </w:pPr>
                  <w:r>
                    <w:rPr>
                      <w:rFonts w:ascii="SassoonPrimaryType" w:hAnsi="SassoonPrimaryType" w:cs="Arial"/>
                      <w:sz w:val="16"/>
                      <w:szCs w:val="16"/>
                    </w:rPr>
                    <w:t xml:space="preserve">Some children will use </w:t>
                  </w:r>
                  <w:proofErr w:type="spellStart"/>
                  <w:r>
                    <w:rPr>
                      <w:rFonts w:ascii="SassoonPrimaryType" w:hAnsi="SassoonPrimaryType" w:cs="Arial"/>
                      <w:sz w:val="16"/>
                      <w:szCs w:val="16"/>
                    </w:rPr>
                    <w:t>RM</w:t>
                  </w:r>
                  <w:proofErr w:type="spellEnd"/>
                  <w:r>
                    <w:rPr>
                      <w:rFonts w:ascii="SassoonPrimaryType" w:hAnsi="SassoonPrimaryType" w:cs="Arial"/>
                      <w:sz w:val="16"/>
                      <w:szCs w:val="16"/>
                    </w:rPr>
                    <w:t xml:space="preserve"> maths to consolidate their number skills.</w:t>
                  </w:r>
                </w:p>
                <w:p w:rsidR="00350474" w:rsidRDefault="00350474" w:rsidP="00DB31B0">
                  <w:pPr>
                    <w:jc w:val="center"/>
                    <w:rPr>
                      <w:rFonts w:ascii="SassoonPrimaryType" w:hAnsi="SassoonPrimaryType"/>
                      <w:b/>
                      <w:color w:val="FFFFFF" w:themeColor="background1"/>
                      <w:sz w:val="24"/>
                      <w:szCs w:val="24"/>
                      <w:u w:val="single"/>
                    </w:rPr>
                  </w:pPr>
                </w:p>
              </w:txbxContent>
            </v:textbox>
          </v:roundrect>
        </w:pict>
      </w:r>
      <w:r w:rsidRPr="00DB52D7">
        <w:rPr>
          <w:noProof/>
          <w:lang w:eastAsia="en-GB"/>
        </w:rPr>
        <w:pict>
          <v:roundrect id="AutoShape 9" o:spid="_x0000_s1032" style="position:absolute;margin-left:498.45pt;margin-top:284.05pt;width:222.55pt;height:1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" fillcolor="#c0504d [3205]" strokecolor="#c0504d [3205]" strokeweight="10pt">
            <v:stroke linestyle="thinThin"/>
            <v:shadow color="#868686"/>
            <v:textbox>
              <w:txbxContent>
                <w:p w:rsidR="002B1393" w:rsidRDefault="002B1393" w:rsidP="002B1393">
                  <w:pPr>
                    <w:jc w:val="center"/>
                    <w:rPr>
                      <w:rFonts w:ascii="SassoonPrimaryType" w:hAnsi="SassoonPrimaryType"/>
                      <w:b/>
                      <w:color w:val="FFFFFF" w:themeColor="background1"/>
                      <w:sz w:val="24"/>
                      <w:szCs w:val="24"/>
                      <w:u w:val="single"/>
                    </w:rPr>
                  </w:pPr>
                  <w:r>
                    <w:rPr>
                      <w:rFonts w:ascii="SassoonPrimaryType" w:hAnsi="SassoonPrimaryType"/>
                      <w:b/>
                      <w:color w:val="FFFFFF" w:themeColor="background1"/>
                      <w:sz w:val="24"/>
                      <w:szCs w:val="24"/>
                      <w:u w:val="single"/>
                    </w:rPr>
                    <w:t>Spring Events</w:t>
                  </w:r>
                </w:p>
                <w:p w:rsidR="00A0583C" w:rsidRPr="003C041F" w:rsidRDefault="00A0583C"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Whole school Pantomime visit</w:t>
                  </w:r>
                  <w:r w:rsidR="00876F04" w:rsidRPr="003C041F">
                    <w:rPr>
                      <w:rFonts w:ascii="SassoonPrimaryType" w:hAnsi="SassoonPrimaryType"/>
                      <w:color w:val="FFFFFF" w:themeColor="background1"/>
                      <w:sz w:val="16"/>
                      <w:szCs w:val="16"/>
                    </w:rPr>
                    <w:t>-10 January</w:t>
                  </w:r>
                </w:p>
                <w:p w:rsidR="003C041F" w:rsidRDefault="002B139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Science Under the Stars</w:t>
                  </w:r>
                  <w:r w:rsidR="003C041F">
                    <w:rPr>
                      <w:rFonts w:ascii="SassoonPrimaryType" w:hAnsi="SassoonPrimaryType"/>
                      <w:color w:val="FFFFFF" w:themeColor="background1"/>
                      <w:sz w:val="16"/>
                      <w:szCs w:val="16"/>
                    </w:rPr>
                    <w:t xml:space="preserve"> Lantern making 21</w:t>
                  </w:r>
                  <w:r w:rsidR="003C041F" w:rsidRPr="003C041F">
                    <w:rPr>
                      <w:rFonts w:ascii="SassoonPrimaryType" w:hAnsi="SassoonPrimaryType"/>
                      <w:color w:val="FFFFFF" w:themeColor="background1"/>
                      <w:sz w:val="16"/>
                      <w:szCs w:val="16"/>
                      <w:vertAlign w:val="superscript"/>
                    </w:rPr>
                    <w:t>st</w:t>
                  </w:r>
                  <w:r w:rsidR="003C041F">
                    <w:rPr>
                      <w:rFonts w:ascii="SassoonPrimaryType" w:hAnsi="SassoonPrimaryType"/>
                      <w:color w:val="FFFFFF" w:themeColor="background1"/>
                      <w:sz w:val="16"/>
                      <w:szCs w:val="16"/>
                    </w:rPr>
                    <w:t xml:space="preserve"> January </w:t>
                  </w:r>
                </w:p>
                <w:p w:rsidR="00D873B1" w:rsidRPr="003C041F" w:rsidRDefault="003C041F" w:rsidP="002B1393">
                  <w:pPr>
                    <w:pStyle w:val="ListParagraph"/>
                    <w:numPr>
                      <w:ilvl w:val="0"/>
                      <w:numId w:val="1"/>
                    </w:numPr>
                    <w:rPr>
                      <w:rFonts w:ascii="SassoonPrimaryType" w:hAnsi="SassoonPrimaryType"/>
                      <w:color w:val="FFFFFF" w:themeColor="background1"/>
                      <w:sz w:val="16"/>
                      <w:szCs w:val="16"/>
                    </w:rPr>
                  </w:pPr>
                  <w:r>
                    <w:rPr>
                      <w:rFonts w:ascii="SassoonPrimaryType" w:hAnsi="SassoonPrimaryType"/>
                      <w:color w:val="FFFFFF" w:themeColor="background1"/>
                      <w:sz w:val="16"/>
                      <w:szCs w:val="16"/>
                    </w:rPr>
                    <w:t>Science under the stars event-2</w:t>
                  </w:r>
                  <w:r w:rsidR="00350474" w:rsidRPr="003C041F">
                    <w:rPr>
                      <w:rFonts w:ascii="SassoonPrimaryType" w:hAnsi="SassoonPrimaryType"/>
                      <w:color w:val="FFFFFF" w:themeColor="background1"/>
                      <w:sz w:val="16"/>
                      <w:szCs w:val="16"/>
                    </w:rPr>
                    <w:t>3</w:t>
                  </w:r>
                  <w:r w:rsidR="00876F04" w:rsidRPr="003C041F">
                    <w:rPr>
                      <w:rFonts w:ascii="SassoonPrimaryType" w:hAnsi="SassoonPrimaryType"/>
                      <w:color w:val="FFFFFF" w:themeColor="background1"/>
                      <w:sz w:val="16"/>
                      <w:szCs w:val="16"/>
                    </w:rPr>
                    <w:t xml:space="preserve"> January</w:t>
                  </w:r>
                </w:p>
                <w:p w:rsidR="002B1393" w:rsidRPr="003C041F" w:rsidRDefault="00350474"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 xml:space="preserve">Whole school </w:t>
                  </w:r>
                  <w:proofErr w:type="spellStart"/>
                  <w:r w:rsidRPr="003C041F">
                    <w:rPr>
                      <w:rFonts w:ascii="SassoonPrimaryType" w:hAnsi="SassoonPrimaryType"/>
                      <w:color w:val="FFFFFF" w:themeColor="background1"/>
                      <w:sz w:val="16"/>
                      <w:szCs w:val="16"/>
                    </w:rPr>
                    <w:t>CNY</w:t>
                  </w:r>
                  <w:proofErr w:type="spellEnd"/>
                  <w:r w:rsidRPr="003C041F">
                    <w:rPr>
                      <w:rFonts w:ascii="SassoonPrimaryType" w:hAnsi="SassoonPrimaryType"/>
                      <w:color w:val="FFFFFF" w:themeColor="background1"/>
                      <w:sz w:val="16"/>
                      <w:szCs w:val="16"/>
                    </w:rPr>
                    <w:t xml:space="preserve"> cultural day -Monday 3</w:t>
                  </w:r>
                  <w:r w:rsidRPr="003C041F">
                    <w:rPr>
                      <w:rFonts w:ascii="SassoonPrimaryType" w:hAnsi="SassoonPrimaryType"/>
                      <w:color w:val="FFFFFF" w:themeColor="background1"/>
                      <w:sz w:val="16"/>
                      <w:szCs w:val="16"/>
                      <w:vertAlign w:val="superscript"/>
                    </w:rPr>
                    <w:t>rd</w:t>
                  </w:r>
                  <w:r w:rsidRPr="003C041F">
                    <w:rPr>
                      <w:rFonts w:ascii="SassoonPrimaryType" w:hAnsi="SassoonPrimaryType"/>
                      <w:color w:val="FFFFFF" w:themeColor="background1"/>
                      <w:sz w:val="16"/>
                      <w:szCs w:val="16"/>
                    </w:rPr>
                    <w:t xml:space="preserve"> Feb</w:t>
                  </w:r>
                </w:p>
                <w:p w:rsidR="004031B3" w:rsidRPr="003C041F" w:rsidRDefault="004031B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 xml:space="preserve">Child mental health week </w:t>
                  </w:r>
                  <w:r w:rsidR="00350474" w:rsidRPr="003C041F">
                    <w:rPr>
                      <w:rFonts w:ascii="SassoonPrimaryType" w:hAnsi="SassoonPrimaryType"/>
                      <w:color w:val="FFFFFF" w:themeColor="background1"/>
                      <w:sz w:val="16"/>
                      <w:szCs w:val="16"/>
                    </w:rPr>
                    <w:t>3</w:t>
                  </w:r>
                  <w:r w:rsidRPr="003C041F">
                    <w:rPr>
                      <w:rFonts w:ascii="SassoonPrimaryType" w:hAnsi="SassoonPrimaryType"/>
                      <w:color w:val="FFFFFF" w:themeColor="background1"/>
                      <w:sz w:val="16"/>
                      <w:szCs w:val="16"/>
                    </w:rPr>
                    <w:t>-</w:t>
                  </w:r>
                  <w:r w:rsidR="00350474" w:rsidRPr="003C041F">
                    <w:rPr>
                      <w:rFonts w:ascii="SassoonPrimaryType" w:hAnsi="SassoonPrimaryType"/>
                      <w:color w:val="FFFFFF" w:themeColor="background1"/>
                      <w:sz w:val="16"/>
                      <w:szCs w:val="16"/>
                    </w:rPr>
                    <w:t xml:space="preserve">9 </w:t>
                  </w:r>
                  <w:r w:rsidRPr="003C041F">
                    <w:rPr>
                      <w:rFonts w:ascii="SassoonPrimaryType" w:hAnsi="SassoonPrimaryType"/>
                      <w:color w:val="FFFFFF" w:themeColor="background1"/>
                      <w:sz w:val="16"/>
                      <w:szCs w:val="16"/>
                    </w:rPr>
                    <w:t>Feb</w:t>
                  </w:r>
                </w:p>
                <w:p w:rsidR="00350474" w:rsidRPr="003C041F" w:rsidRDefault="00350474" w:rsidP="00350474">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Safer internet day- Tues 11</w:t>
                  </w:r>
                  <w:r w:rsidRPr="003C041F">
                    <w:rPr>
                      <w:rFonts w:ascii="SassoonPrimaryType" w:hAnsi="SassoonPrimaryType"/>
                      <w:color w:val="FFFFFF" w:themeColor="background1"/>
                      <w:sz w:val="16"/>
                      <w:szCs w:val="16"/>
                      <w:vertAlign w:val="superscript"/>
                    </w:rPr>
                    <w:t>th</w:t>
                  </w:r>
                  <w:r w:rsidRPr="003C041F">
                    <w:rPr>
                      <w:rFonts w:ascii="SassoonPrimaryType" w:hAnsi="SassoonPrimaryType"/>
                      <w:color w:val="FFFFFF" w:themeColor="background1"/>
                      <w:sz w:val="16"/>
                      <w:szCs w:val="16"/>
                    </w:rPr>
                    <w:t xml:space="preserve"> Feb</w:t>
                  </w:r>
                </w:p>
                <w:p w:rsidR="004031B3" w:rsidRPr="003C041F" w:rsidRDefault="004031B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 xml:space="preserve">World Book Day </w:t>
                  </w:r>
                  <w:r w:rsidR="00350474" w:rsidRPr="003C041F">
                    <w:rPr>
                      <w:rFonts w:ascii="SassoonPrimaryType" w:hAnsi="SassoonPrimaryType"/>
                      <w:color w:val="FFFFFF" w:themeColor="background1"/>
                      <w:sz w:val="16"/>
                      <w:szCs w:val="16"/>
                    </w:rPr>
                    <w:t>5</w:t>
                  </w:r>
                  <w:r w:rsidRPr="003C041F">
                    <w:rPr>
                      <w:rFonts w:ascii="SassoonPrimaryType" w:hAnsi="SassoonPrimaryType"/>
                      <w:color w:val="FFFFFF" w:themeColor="background1"/>
                      <w:sz w:val="16"/>
                      <w:szCs w:val="16"/>
                      <w:vertAlign w:val="superscript"/>
                    </w:rPr>
                    <w:t>th</w:t>
                  </w:r>
                  <w:r w:rsidRPr="003C041F">
                    <w:rPr>
                      <w:rFonts w:ascii="SassoonPrimaryType" w:hAnsi="SassoonPrimaryType"/>
                      <w:color w:val="FFFFFF" w:themeColor="background1"/>
                      <w:sz w:val="16"/>
                      <w:szCs w:val="16"/>
                    </w:rPr>
                    <w:t xml:space="preserve"> March</w:t>
                  </w:r>
                </w:p>
                <w:p w:rsidR="004031B3" w:rsidRPr="003C041F" w:rsidRDefault="002B1393" w:rsidP="004031B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Mother’s Day Service</w:t>
                  </w:r>
                  <w:r w:rsidR="00876F04" w:rsidRPr="003C041F">
                    <w:rPr>
                      <w:rFonts w:ascii="SassoonPrimaryType" w:hAnsi="SassoonPrimaryType"/>
                      <w:color w:val="FFFFFF" w:themeColor="background1"/>
                      <w:sz w:val="16"/>
                      <w:szCs w:val="16"/>
                    </w:rPr>
                    <w:t>-</w:t>
                  </w:r>
                  <w:proofErr w:type="spellStart"/>
                  <w:r w:rsidR="00350474" w:rsidRPr="003C041F">
                    <w:rPr>
                      <w:rFonts w:ascii="SassoonPrimaryType" w:hAnsi="SassoonPrimaryType"/>
                      <w:color w:val="FFFFFF" w:themeColor="background1"/>
                      <w:sz w:val="16"/>
                      <w:szCs w:val="16"/>
                    </w:rPr>
                    <w:t>TBC</w:t>
                  </w:r>
                  <w:bookmarkStart w:id="0" w:name="_GoBack"/>
                  <w:bookmarkEnd w:id="0"/>
                  <w:proofErr w:type="spellEnd"/>
                </w:p>
                <w:p w:rsidR="002B1393" w:rsidRPr="003C041F" w:rsidRDefault="002B139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Parents evening</w:t>
                  </w:r>
                  <w:r w:rsidR="00876F04" w:rsidRPr="003C041F">
                    <w:rPr>
                      <w:rFonts w:ascii="SassoonPrimaryType" w:hAnsi="SassoonPrimaryType"/>
                      <w:color w:val="FFFFFF" w:themeColor="background1"/>
                      <w:sz w:val="16"/>
                      <w:szCs w:val="16"/>
                    </w:rPr>
                    <w:t>-</w:t>
                  </w:r>
                  <w:r w:rsidRPr="003C041F">
                    <w:rPr>
                      <w:rFonts w:ascii="SassoonPrimaryType" w:hAnsi="SassoonPrimaryType"/>
                      <w:color w:val="FFFFFF" w:themeColor="background1"/>
                      <w:sz w:val="16"/>
                      <w:szCs w:val="16"/>
                    </w:rPr>
                    <w:t xml:space="preserve">w/c </w:t>
                  </w:r>
                  <w:r w:rsidR="003C041F" w:rsidRPr="003C041F">
                    <w:rPr>
                      <w:rFonts w:ascii="SassoonPrimaryType" w:hAnsi="SassoonPrimaryType"/>
                      <w:color w:val="FFFFFF" w:themeColor="background1"/>
                      <w:sz w:val="16"/>
                      <w:szCs w:val="16"/>
                    </w:rPr>
                    <w:t>30th</w:t>
                  </w:r>
                  <w:r w:rsidRPr="003C041F">
                    <w:rPr>
                      <w:rFonts w:ascii="SassoonPrimaryType" w:hAnsi="SassoonPrimaryType"/>
                      <w:color w:val="FFFFFF" w:themeColor="background1"/>
                      <w:sz w:val="16"/>
                      <w:szCs w:val="16"/>
                    </w:rPr>
                    <w:t xml:space="preserve"> March</w:t>
                  </w:r>
                </w:p>
                <w:p w:rsidR="002B1393" w:rsidRPr="004031B3" w:rsidRDefault="002B1393" w:rsidP="004031B3">
                  <w:pPr>
                    <w:rPr>
                      <w:rFonts w:ascii="SassoonPrimaryType" w:hAnsi="SassoonPrimaryType"/>
                      <w:color w:val="FFFFFF" w:themeColor="background1"/>
                      <w:sz w:val="24"/>
                      <w:szCs w:val="24"/>
                    </w:rPr>
                  </w:pPr>
                </w:p>
                <w:p w:rsidR="00333554" w:rsidRDefault="00333554" w:rsidP="00333554">
                  <w:pPr>
                    <w:rPr>
                      <w:rFonts w:ascii="SassoonPrimaryType" w:hAnsi="SassoonPrimaryType"/>
                      <w:sz w:val="20"/>
                      <w:szCs w:val="20"/>
                    </w:rPr>
                  </w:pPr>
                </w:p>
                <w:p w:rsidR="00333554" w:rsidRPr="00333554" w:rsidRDefault="00333554" w:rsidP="00333554">
                  <w:pPr>
                    <w:rPr>
                      <w:rFonts w:ascii="SassoonPrimaryType" w:hAnsi="SassoonPrimaryType"/>
                      <w:sz w:val="20"/>
                      <w:szCs w:val="20"/>
                    </w:rPr>
                  </w:pPr>
                </w:p>
              </w:txbxContent>
            </v:textbox>
          </v:roundrect>
        </w:pict>
      </w:r>
      <w:r w:rsidRPr="00DB52D7">
        <w:rPr>
          <w:noProof/>
          <w:lang w:eastAsia="en-GB"/>
        </w:rPr>
        <w:pict>
          <v:roundrect id="AutoShape 5" o:spid="_x0000_s1033" style="position:absolute;margin-left:232.85pt;margin-top:-3.1pt;width:235.45pt;height:2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" fillcolor="#4bacc6 [3208]" strokecolor="#4bacc6 [3208]" strokeweight="10pt">
            <v:stroke linestyle="thinThin"/>
            <v:shadow color="#868686"/>
            <v:textbox>
              <w:txbxContent>
                <w:p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Literacy</w:t>
                  </w:r>
                </w:p>
                <w:p w:rsidR="001D5D5B" w:rsidRPr="00A0583C" w:rsidRDefault="00A0583C" w:rsidP="001D5D5B">
                  <w:pPr>
                    <w:jc w:val="center"/>
                    <w:rPr>
                      <w:rFonts w:ascii="Arial Narrow" w:hAnsi="Arial Narrow" w:cs="Arial"/>
                      <w:sz w:val="16"/>
                      <w:szCs w:val="16"/>
                    </w:rPr>
                  </w:pPr>
                  <w:r w:rsidRPr="00A0583C">
                    <w:rPr>
                      <w:rFonts w:ascii="Arial Narrow" w:hAnsi="Arial Narrow" w:cs="Arial"/>
                      <w:sz w:val="16"/>
                      <w:szCs w:val="16"/>
                    </w:rPr>
                    <w:t xml:space="preserve">Through our Talk for Writing approach children will develop their story and rhyming bank through activities and lots of opportunities to invent and develop their story writing using story </w:t>
                  </w:r>
                  <w:proofErr w:type="spellStart"/>
                  <w:r w:rsidRPr="00A0583C">
                    <w:rPr>
                      <w:rFonts w:ascii="Arial Narrow" w:hAnsi="Arial Narrow" w:cs="Arial"/>
                      <w:sz w:val="16"/>
                      <w:szCs w:val="16"/>
                    </w:rPr>
                    <w:t>maps.</w:t>
                  </w:r>
                  <w:r w:rsidR="001D5D5B" w:rsidRPr="00A0583C">
                    <w:rPr>
                      <w:rFonts w:ascii="Arial Narrow" w:hAnsi="Arial Narrow" w:cs="Arial"/>
                      <w:sz w:val="16"/>
                      <w:szCs w:val="16"/>
                    </w:rPr>
                    <w:t>We</w:t>
                  </w:r>
                  <w:proofErr w:type="spellEnd"/>
                  <w:r w:rsidR="001D5D5B" w:rsidRPr="00A0583C">
                    <w:rPr>
                      <w:rFonts w:ascii="Arial Narrow" w:hAnsi="Arial Narrow" w:cs="Arial"/>
                      <w:sz w:val="16"/>
                      <w:szCs w:val="16"/>
                    </w:rPr>
                    <w:t xml:space="preserve"> will continue to teach phonic sounds through our Read Write Inc (</w:t>
                  </w:r>
                  <w:proofErr w:type="spellStart"/>
                  <w:r w:rsidR="001D5D5B" w:rsidRPr="00A0583C">
                    <w:rPr>
                      <w:rFonts w:ascii="Arial Narrow" w:hAnsi="Arial Narrow" w:cs="Arial"/>
                      <w:sz w:val="16"/>
                      <w:szCs w:val="16"/>
                    </w:rPr>
                    <w:t>RWI</w:t>
                  </w:r>
                  <w:proofErr w:type="spellEnd"/>
                  <w:r w:rsidR="001D5D5B" w:rsidRPr="00A0583C">
                    <w:rPr>
                      <w:rFonts w:ascii="Arial Narrow" w:hAnsi="Arial Narrow" w:cs="Arial"/>
                      <w:sz w:val="16"/>
                      <w:szCs w:val="16"/>
                    </w:rPr>
                    <w:t>) programme. Children will be taught to recognise sounds, blend them for reading and segment them for writing. Children will continue to bring home reading books and also have their own online access to ‘Bug Club’ to further develop their reading opportunities.</w:t>
                  </w:r>
                </w:p>
                <w:p w:rsidR="001D5D5B" w:rsidRPr="00A0583C" w:rsidRDefault="001D5D5B" w:rsidP="001D5D5B">
                  <w:pPr>
                    <w:jc w:val="center"/>
                    <w:rPr>
                      <w:rFonts w:ascii="Arial Narrow" w:hAnsi="Arial Narrow"/>
                      <w:b/>
                      <w:color w:val="FFFFFF" w:themeColor="background1"/>
                      <w:sz w:val="16"/>
                      <w:szCs w:val="16"/>
                      <w:u w:val="single"/>
                    </w:rPr>
                  </w:pPr>
                  <w:r w:rsidRPr="00A0583C">
                    <w:rPr>
                      <w:rFonts w:ascii="Arial Narrow" w:hAnsi="Arial Narrow" w:cs="Arial"/>
                      <w:sz w:val="16"/>
                      <w:szCs w:val="16"/>
                    </w:rPr>
                    <w:t>We will continue to develop children’s letter formation through class writing sessions. During these sessions children will be taught to segment sounds for writing simple words and</w:t>
                  </w:r>
                  <w:r w:rsidR="00221CEA" w:rsidRPr="00A0583C">
                    <w:rPr>
                      <w:rFonts w:ascii="Arial Narrow" w:hAnsi="Arial Narrow" w:cs="Arial"/>
                      <w:sz w:val="16"/>
                      <w:szCs w:val="16"/>
                    </w:rPr>
                    <w:t xml:space="preserve"> sentences. They</w:t>
                  </w:r>
                  <w:r w:rsidRPr="00A0583C">
                    <w:rPr>
                      <w:rFonts w:ascii="Arial Narrow" w:hAnsi="Arial Narrow" w:cs="Arial"/>
                      <w:sz w:val="16"/>
                      <w:szCs w:val="16"/>
                    </w:rPr>
                    <w:t xml:space="preserve"> will be taught to write common ‘sight’ words known as Grotty Graphemes.</w:t>
                  </w:r>
                </w:p>
              </w:txbxContent>
            </v:textbox>
          </v:roundrect>
        </w:pict>
      </w:r>
      <w:r w:rsidR="0062534E" w:rsidRPr="0062534E">
        <w:rPr>
          <w:noProof/>
          <w:lang w:val="en-US"/>
        </w:rPr>
        <w:drawing>
          <wp:anchor distT="0" distB="0" distL="114300" distR="114300" simplePos="0" relativeHeight="251659264" behindDoc="0" locked="0" layoutInCell="1" allowOverlap="1">
            <wp:simplePos x="0" y="0"/>
            <wp:positionH relativeFrom="column">
              <wp:posOffset>-667657</wp:posOffset>
            </wp:positionH>
            <wp:positionV relativeFrom="paragraph">
              <wp:posOffset>-1257210</wp:posOffset>
            </wp:positionV>
            <wp:extent cx="2293257" cy="1161143"/>
            <wp:effectExtent l="0" t="0" r="0" b="0"/>
            <wp:wrapNone/>
            <wp:docPr id="114" name="Picture 114" descr="childre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ildren walking"/>
                    <pic:cNvPicPr>
                      <a:picLocks noChangeAspect="1" noChangeArrowheads="1"/>
                    </pic:cNvPicPr>
                  </pic:nvPicPr>
                  <pic:blipFill>
                    <a:blip r:embed="rId9" cstate="print"/>
                    <a:srcRect/>
                    <a:stretch>
                      <a:fillRect/>
                    </a:stretch>
                  </pic:blipFill>
                  <pic:spPr bwMode="auto">
                    <a:xfrm>
                      <a:off x="0" y="0"/>
                      <a:ext cx="2293257" cy="1161143"/>
                    </a:xfrm>
                    <a:prstGeom prst="rect">
                      <a:avLst/>
                    </a:prstGeom>
                    <a:noFill/>
                    <a:ln w="9525">
                      <a:noFill/>
                      <a:miter lim="800000"/>
                      <a:headEnd/>
                      <a:tailEnd/>
                    </a:ln>
                  </pic:spPr>
                </pic:pic>
              </a:graphicData>
            </a:graphic>
          </wp:anchor>
        </w:drawing>
      </w:r>
      <w:r w:rsidR="00F24BC3">
        <w:t>7</w:t>
      </w:r>
    </w:p>
    <w:sectPr w:rsidR="008A76D6" w:rsidSect="0062534E">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03B" w:rsidRDefault="0013103B" w:rsidP="0062534E">
      <w:pPr>
        <w:spacing w:before="0" w:after="0"/>
      </w:pPr>
      <w:r>
        <w:separator/>
      </w:r>
    </w:p>
  </w:endnote>
  <w:endnote w:type="continuationSeparator" w:id="1">
    <w:p w:rsidR="0013103B" w:rsidRDefault="0013103B" w:rsidP="0062534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09" w:rsidRDefault="00B7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09" w:rsidRDefault="00B73C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09" w:rsidRDefault="00B73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03B" w:rsidRDefault="0013103B" w:rsidP="0062534E">
      <w:pPr>
        <w:spacing w:before="0" w:after="0"/>
      </w:pPr>
      <w:r>
        <w:separator/>
      </w:r>
    </w:p>
  </w:footnote>
  <w:footnote w:type="continuationSeparator" w:id="1">
    <w:p w:rsidR="0013103B" w:rsidRDefault="0013103B" w:rsidP="0062534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09" w:rsidRDefault="00B73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4E" w:rsidRPr="0062534E" w:rsidRDefault="0062534E" w:rsidP="0062534E">
    <w:pPr>
      <w:pStyle w:val="Header"/>
      <w:jc w:val="center"/>
      <w:rPr>
        <w:rFonts w:ascii="SassoonPrimaryType" w:hAnsi="SassoonPrimaryType"/>
        <w:b/>
        <w:color w:val="FF0000"/>
        <w:sz w:val="36"/>
        <w:szCs w:val="36"/>
      </w:rPr>
    </w:pPr>
    <w:proofErr w:type="spellStart"/>
    <w:r w:rsidRPr="0062534E">
      <w:rPr>
        <w:rFonts w:ascii="SassoonPrimaryType" w:hAnsi="SassoonPrimaryType"/>
        <w:b/>
        <w:color w:val="FF0000"/>
        <w:sz w:val="36"/>
        <w:szCs w:val="36"/>
      </w:rPr>
      <w:t>Heswall</w:t>
    </w:r>
    <w:proofErr w:type="spellEnd"/>
    <w:r w:rsidRPr="0062534E">
      <w:rPr>
        <w:rFonts w:ascii="SassoonPrimaryType" w:hAnsi="SassoonPrimaryType"/>
        <w:b/>
        <w:color w:val="FF0000"/>
        <w:sz w:val="36"/>
        <w:szCs w:val="36"/>
      </w:rPr>
      <w:t xml:space="preserve"> Primary School</w:t>
    </w:r>
  </w:p>
  <w:p w:rsidR="0062534E" w:rsidRPr="0062534E" w:rsidRDefault="0062534E" w:rsidP="0062534E">
    <w:pPr>
      <w:pStyle w:val="Header"/>
      <w:jc w:val="center"/>
      <w:rPr>
        <w:rFonts w:ascii="SassoonPrimaryType" w:hAnsi="SassoonPrimaryType"/>
        <w:b/>
        <w:color w:val="FF0000"/>
        <w:sz w:val="36"/>
        <w:szCs w:val="36"/>
      </w:rPr>
    </w:pPr>
    <w:r w:rsidRPr="0062534E">
      <w:rPr>
        <w:rFonts w:ascii="SassoonPrimaryType" w:hAnsi="SassoonPrimaryType"/>
        <w:b/>
        <w:color w:val="FF0000"/>
        <w:sz w:val="36"/>
        <w:szCs w:val="36"/>
      </w:rPr>
      <w:t>Foundation 2 Curriculum Overview</w:t>
    </w:r>
    <w:r w:rsidR="00B73C09">
      <w:rPr>
        <w:rFonts w:ascii="SassoonPrimaryType" w:hAnsi="SassoonPrimaryType"/>
        <w:b/>
        <w:color w:val="FF0000"/>
        <w:sz w:val="36"/>
        <w:szCs w:val="36"/>
      </w:rPr>
      <w:t xml:space="preserve"> </w:t>
    </w:r>
    <w:r w:rsidR="00DA14D9">
      <w:rPr>
        <w:rFonts w:ascii="SassoonPrimaryType" w:hAnsi="SassoonPrimaryType"/>
        <w:b/>
        <w:color w:val="FF0000"/>
        <w:sz w:val="36"/>
        <w:szCs w:val="36"/>
      </w:rPr>
      <w:t>Spring 20</w:t>
    </w:r>
    <w:r w:rsidR="00350474">
      <w:rPr>
        <w:rFonts w:ascii="SassoonPrimaryType" w:hAnsi="SassoonPrimaryType"/>
        <w:b/>
        <w:color w:val="FF0000"/>
        <w:sz w:val="36"/>
        <w:szCs w:val="36"/>
      </w:rPr>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09" w:rsidRDefault="00B73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C7770"/>
    <w:multiLevelType w:val="hybridMultilevel"/>
    <w:tmpl w:val="B39A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534E"/>
    <w:rsid w:val="00075A65"/>
    <w:rsid w:val="00096723"/>
    <w:rsid w:val="0013103B"/>
    <w:rsid w:val="001524B7"/>
    <w:rsid w:val="00196916"/>
    <w:rsid w:val="001B56F5"/>
    <w:rsid w:val="001D5D5B"/>
    <w:rsid w:val="00221CEA"/>
    <w:rsid w:val="002B1393"/>
    <w:rsid w:val="002C7D55"/>
    <w:rsid w:val="00333554"/>
    <w:rsid w:val="00350474"/>
    <w:rsid w:val="00375963"/>
    <w:rsid w:val="003C041F"/>
    <w:rsid w:val="004031B3"/>
    <w:rsid w:val="004B7CAB"/>
    <w:rsid w:val="00541888"/>
    <w:rsid w:val="0062534E"/>
    <w:rsid w:val="00635DE0"/>
    <w:rsid w:val="0065092C"/>
    <w:rsid w:val="00717010"/>
    <w:rsid w:val="007D246C"/>
    <w:rsid w:val="007D2A4C"/>
    <w:rsid w:val="007E0E4A"/>
    <w:rsid w:val="00876F04"/>
    <w:rsid w:val="008A76D6"/>
    <w:rsid w:val="008E07BC"/>
    <w:rsid w:val="0092517D"/>
    <w:rsid w:val="00A0583C"/>
    <w:rsid w:val="00AB3F93"/>
    <w:rsid w:val="00AB5614"/>
    <w:rsid w:val="00AD6D59"/>
    <w:rsid w:val="00B62F8B"/>
    <w:rsid w:val="00B630E1"/>
    <w:rsid w:val="00B73C09"/>
    <w:rsid w:val="00B9180A"/>
    <w:rsid w:val="00BC7D64"/>
    <w:rsid w:val="00C15F46"/>
    <w:rsid w:val="00D873B1"/>
    <w:rsid w:val="00DA14D9"/>
    <w:rsid w:val="00DB31B0"/>
    <w:rsid w:val="00DB52D7"/>
    <w:rsid w:val="00DD3EE0"/>
    <w:rsid w:val="00E05D8F"/>
    <w:rsid w:val="00E96561"/>
    <w:rsid w:val="00F06F7D"/>
    <w:rsid w:val="00F24BC3"/>
    <w:rsid w:val="00FA71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4E"/>
    <w:pPr>
      <w:tabs>
        <w:tab w:val="center" w:pos="4513"/>
        <w:tab w:val="right" w:pos="9026"/>
      </w:tabs>
      <w:spacing w:before="0" w:after="0"/>
    </w:pPr>
  </w:style>
  <w:style w:type="character" w:customStyle="1" w:styleId="HeaderChar">
    <w:name w:val="Header Char"/>
    <w:basedOn w:val="DefaultParagraphFont"/>
    <w:link w:val="Header"/>
    <w:uiPriority w:val="99"/>
    <w:rsid w:val="0062534E"/>
  </w:style>
  <w:style w:type="paragraph" w:styleId="Footer">
    <w:name w:val="footer"/>
    <w:basedOn w:val="Normal"/>
    <w:link w:val="FooterChar"/>
    <w:uiPriority w:val="99"/>
    <w:unhideWhenUsed/>
    <w:rsid w:val="0062534E"/>
    <w:pPr>
      <w:tabs>
        <w:tab w:val="center" w:pos="4513"/>
        <w:tab w:val="right" w:pos="9026"/>
      </w:tabs>
      <w:spacing w:before="0" w:after="0"/>
    </w:pPr>
  </w:style>
  <w:style w:type="character" w:customStyle="1" w:styleId="FooterChar">
    <w:name w:val="Footer Char"/>
    <w:basedOn w:val="DefaultParagraphFont"/>
    <w:link w:val="Footer"/>
    <w:uiPriority w:val="99"/>
    <w:rsid w:val="0062534E"/>
  </w:style>
  <w:style w:type="paragraph" w:styleId="ListParagraph">
    <w:name w:val="List Paragraph"/>
    <w:basedOn w:val="Normal"/>
    <w:uiPriority w:val="34"/>
    <w:qFormat/>
    <w:rsid w:val="002B1393"/>
    <w:pPr>
      <w:ind w:left="720"/>
      <w:contextualSpacing/>
    </w:pPr>
  </w:style>
  <w:style w:type="paragraph" w:styleId="BalloonText">
    <w:name w:val="Balloon Text"/>
    <w:basedOn w:val="Normal"/>
    <w:link w:val="BalloonTextChar"/>
    <w:uiPriority w:val="99"/>
    <w:semiHidden/>
    <w:unhideWhenUsed/>
    <w:rsid w:val="00BC7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mRHwX8K9KGWClM&amp;tbnid=lNyWQVCTM6hgpM:&amp;ved=0CAUQjRw&amp;url=http://www.kids-first.com.au/handwriting-teaching-kids-to-hold-a-pencil-properly/&amp;ei=XhFTUp7HBceX1AXIi4HABA&amp;bvm=bv.53537100,d.d2k&amp;psig=AFQjCNHO832d2cPuriQjDo6WPASoXgjDFQ&amp;ust=138126198670540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AutoBVT</cp:lastModifiedBy>
  <cp:revision>3</cp:revision>
  <dcterms:created xsi:type="dcterms:W3CDTF">2020-02-04T21:32:00Z</dcterms:created>
  <dcterms:modified xsi:type="dcterms:W3CDTF">2020-03-15T18:21:00Z</dcterms:modified>
</cp:coreProperties>
</file>